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3B" w:rsidRPr="00A0513B" w:rsidRDefault="00A0513B" w:rsidP="00A0513B">
      <w:pPr>
        <w:spacing w:after="0"/>
      </w:pPr>
      <w:r w:rsidRPr="00A0513B">
        <w:t xml:space="preserve">- </w:t>
      </w:r>
      <w:r w:rsidR="00C81992">
        <w:t>PLINOMJERI</w:t>
      </w:r>
    </w:p>
    <w:p w:rsidR="00A0513B" w:rsidRDefault="00A0513B" w:rsidP="00A051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C81992">
        <w:rPr>
          <w:sz w:val="16"/>
          <w:szCs w:val="16"/>
        </w:rPr>
        <w:t>06</w:t>
      </w:r>
      <w:r>
        <w:rPr>
          <w:sz w:val="16"/>
          <w:szCs w:val="16"/>
        </w:rPr>
        <w:t>.</w:t>
      </w:r>
      <w:r w:rsidR="00C81992">
        <w:rPr>
          <w:sz w:val="16"/>
          <w:szCs w:val="16"/>
        </w:rPr>
        <w:t>03</w:t>
      </w:r>
      <w:r>
        <w:rPr>
          <w:sz w:val="16"/>
          <w:szCs w:val="16"/>
        </w:rPr>
        <w:t>.201</w:t>
      </w:r>
      <w:r w:rsidR="00C81992">
        <w:rPr>
          <w:sz w:val="16"/>
          <w:szCs w:val="16"/>
        </w:rPr>
        <w:t>7</w:t>
      </w:r>
      <w:bookmarkStart w:id="0" w:name="_GoBack"/>
      <w:bookmarkEnd w:id="0"/>
      <w:r>
        <w:rPr>
          <w:sz w:val="16"/>
          <w:szCs w:val="16"/>
        </w:rPr>
        <w:t>.</w:t>
      </w:r>
    </w:p>
    <w:p w:rsidR="00A0513B" w:rsidRDefault="00A0513B" w:rsidP="00A0513B">
      <w:pPr>
        <w:spacing w:after="0"/>
        <w:rPr>
          <w:sz w:val="16"/>
          <w:szCs w:val="16"/>
        </w:rPr>
      </w:pPr>
    </w:p>
    <w:p w:rsidR="00A0513B" w:rsidRDefault="00A0513B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je na temelju članka 55. i 56. Zakona o javnoj nabavi (90/11, 83/13, 143/13, 13/14) u Elektroničkom oglasniku javne nabave Republike Hrvatske od 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06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03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2017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2A11F4" w:rsidRDefault="002A11F4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C81992" w:rsidRPr="00C81992" w:rsidRDefault="002A11F4" w:rsidP="002A11F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A11F4">
        <w:rPr>
          <w:rFonts w:eastAsia="Times New Roman" w:cstheme="minorHAnsi"/>
          <w:lang w:eastAsia="hr-HR"/>
        </w:rPr>
        <w:t xml:space="preserve">Grupa 1. : </w:t>
      </w:r>
      <w:r w:rsidR="00C81992" w:rsidRPr="00C81992">
        <w:rPr>
          <w:rFonts w:eastAsia="Times New Roman" w:cstheme="minorHAnsi"/>
          <w:lang w:eastAsia="hr-HR"/>
        </w:rPr>
        <w:tab/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>vatrootporni plinomjer G-4 DN25 s mehaničkom temperaturnom korekcijom</w:t>
      </w:r>
    </w:p>
    <w:p w:rsidR="002A11F4" w:rsidRPr="002A11F4" w:rsidRDefault="002A11F4" w:rsidP="002A11F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81992" w:rsidRPr="00C81992" w:rsidRDefault="002A11F4" w:rsidP="002A11F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A11F4">
        <w:rPr>
          <w:rFonts w:eastAsia="Times New Roman" w:cstheme="minorHAnsi"/>
          <w:lang w:eastAsia="hr-HR"/>
        </w:rPr>
        <w:t xml:space="preserve">Grupa 2. : </w:t>
      </w:r>
      <w:r w:rsidR="00C81992" w:rsidRPr="00C81992">
        <w:rPr>
          <w:rFonts w:eastAsia="Times New Roman" w:cstheme="minorHAnsi"/>
          <w:lang w:eastAsia="hr-HR"/>
        </w:rPr>
        <w:tab/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>vatrootporni plinomjer G10 DN40 sa temperaturnom korekcijom</w:t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>vatrootporni plinomjer G16 DN40 sa temperaturnom korekcijom</w:t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 xml:space="preserve">rotacijski plinomjer G25 DN50 ili plinomjer na mijeh G25 DN50 sa jednakovrijednim </w:t>
      </w:r>
      <w:r w:rsidR="00C81992" w:rsidRPr="00C81992">
        <w:rPr>
          <w:rFonts w:eastAsia="Times New Roman" w:cstheme="minorHAnsi"/>
          <w:lang w:eastAsia="hr-HR"/>
        </w:rPr>
        <w:t>tehničkim karakteristikama kao i rotacijski plinomjer</w:t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 xml:space="preserve">rotacijski plinomjer G40 DN50 ili plinomjer na mijeh G40 DN50 sa jednakovrijednim </w:t>
      </w:r>
      <w:r w:rsidR="00C81992" w:rsidRPr="00C81992">
        <w:rPr>
          <w:rFonts w:eastAsia="Times New Roman" w:cstheme="minorHAnsi"/>
          <w:lang w:eastAsia="hr-HR"/>
        </w:rPr>
        <w:t>tehničkim karakteristikama kao i rotacijski plinomjer</w:t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 xml:space="preserve">rotacijski plinomjer G65 DN50 ili plinomjer na mijeh G65 DN50 sa jednakovrijednim </w:t>
      </w:r>
      <w:r w:rsidR="00C81992" w:rsidRPr="00C81992">
        <w:rPr>
          <w:rFonts w:eastAsia="Times New Roman" w:cstheme="minorHAnsi"/>
          <w:lang w:eastAsia="hr-HR"/>
        </w:rPr>
        <w:t>tehničkim karakteristikama kao i rotacijski plinomjer</w:t>
      </w:r>
      <w:r w:rsidRPr="00C81992">
        <w:rPr>
          <w:rFonts w:eastAsia="Times New Roman" w:cstheme="minorHAnsi"/>
          <w:lang w:eastAsia="hr-HR"/>
        </w:rPr>
        <w:t xml:space="preserve">              </w:t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>elektronski korektor po tlaku i temperaturi</w:t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>elektronski korektor po temperaturi</w:t>
      </w:r>
    </w:p>
    <w:p w:rsidR="002A11F4" w:rsidRDefault="002A11F4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A0513B" w:rsidRPr="00A0513B" w:rsidRDefault="00A0513B" w:rsidP="00A0513B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2A11F4">
        <w:rPr>
          <w:rFonts w:eastAsia="Times New Roman" w:cs="Times New Roman"/>
          <w:sz w:val="24"/>
          <w:szCs w:val="24"/>
          <w:lang w:eastAsia="hr-HR"/>
        </w:rPr>
        <w:t>01/2017</w:t>
      </w:r>
      <w:r w:rsidRPr="00A0513B">
        <w:rPr>
          <w:rFonts w:eastAsia="Times New Roman" w:cs="Times New Roman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sz w:val="24"/>
          <w:szCs w:val="24"/>
          <w:lang w:eastAsia="hr-HR"/>
        </w:rPr>
        <w:t>oznaka/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broj dokumenta: 2017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/S 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0F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5-00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04001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A0513B" w:rsidRPr="00A0513B" w:rsidRDefault="00A0513B" w:rsidP="00A0513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C8199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27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C8199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03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.201</w:t>
      </w:r>
      <w:r w:rsidR="00C8199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d</w:t>
      </w:r>
      <w:r w:rsidR="00632D8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10:00 sati.</w:t>
      </w:r>
    </w:p>
    <w:p w:rsidR="00A0513B" w:rsidRPr="00A0513B" w:rsidRDefault="00A0513B" w:rsidP="00A0513B">
      <w:pPr>
        <w:spacing w:after="0"/>
      </w:pP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00D"/>
    <w:multiLevelType w:val="hybridMultilevel"/>
    <w:tmpl w:val="4302F6F4"/>
    <w:lvl w:ilvl="0" w:tplc="376476D4">
      <w:start w:val="5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003B"/>
    <w:multiLevelType w:val="hybridMultilevel"/>
    <w:tmpl w:val="FB8AA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B"/>
    <w:rsid w:val="002A11F4"/>
    <w:rsid w:val="005C5899"/>
    <w:rsid w:val="006119CB"/>
    <w:rsid w:val="00632D8A"/>
    <w:rsid w:val="00A0513B"/>
    <w:rsid w:val="00A53ADF"/>
    <w:rsid w:val="00C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2017-03-08T07:47:00Z</dcterms:created>
  <dcterms:modified xsi:type="dcterms:W3CDTF">2017-03-08T07:47:00Z</dcterms:modified>
</cp:coreProperties>
</file>